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4F" w:rsidRDefault="002F1141">
      <w:r>
        <w:rPr>
          <w:noProof/>
          <w:lang w:eastAsia="en-GB"/>
        </w:rPr>
        <w:drawing>
          <wp:anchor distT="0" distB="0" distL="114300" distR="114300" simplePos="0" relativeHeight="251663872" behindDoc="0" locked="0" layoutInCell="1" allowOverlap="1" wp14:anchorId="59B1FD36" wp14:editId="1C4BD909">
            <wp:simplePos x="0" y="0"/>
            <wp:positionH relativeFrom="column">
              <wp:posOffset>8520257</wp:posOffset>
            </wp:positionH>
            <wp:positionV relativeFrom="paragraph">
              <wp:posOffset>5534814</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24D1EEA3" wp14:editId="24BC97D1">
            <wp:simplePos x="0" y="0"/>
            <wp:positionH relativeFrom="column">
              <wp:posOffset>48144</wp:posOffset>
            </wp:positionH>
            <wp:positionV relativeFrom="paragraph">
              <wp:posOffset>5534429</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584" behindDoc="0" locked="0" layoutInCell="1" allowOverlap="1" wp14:anchorId="7218F408" wp14:editId="4256BF35">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Writing</w:t>
                            </w:r>
                          </w:p>
                          <w:p w:rsidR="00D810A6" w:rsidRPr="005A0795" w:rsidRDefault="00D810A6" w:rsidP="009572BD">
                            <w:pPr>
                              <w:pStyle w:val="NoSpacing"/>
                              <w:rPr>
                                <w:rFonts w:ascii="Century Gothic" w:hAnsi="Century Gothic"/>
                                <w:b/>
                                <w:sz w:val="32"/>
                                <w:szCs w:val="28"/>
                              </w:rPr>
                            </w:pP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paragraphs to organi</w:t>
                            </w:r>
                            <w:r w:rsidR="009572BD">
                              <w:rPr>
                                <w:rFonts w:ascii="Century Gothic" w:hAnsi="Century Gothic"/>
                                <w:sz w:val="32"/>
                                <w:szCs w:val="28"/>
                                <w:lang w:val="en-US"/>
                              </w:rPr>
                              <w:t>s</w:t>
                            </w:r>
                            <w:r w:rsidRPr="00CE7A74">
                              <w:rPr>
                                <w:rFonts w:ascii="Century Gothic" w:hAnsi="Century Gothic"/>
                                <w:sz w:val="32"/>
                                <w:szCs w:val="28"/>
                                <w:lang w:val="en-US"/>
                              </w:rPr>
                              <w:t>ed ideas around a theme.</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D810A6"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Write with increasing legibility, consistency and fluency.</w:t>
                            </w:r>
                            <w:r w:rsidR="00537852" w:rsidRPr="00CE7A74">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8F408"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Writing</w:t>
                      </w:r>
                    </w:p>
                    <w:p w:rsidR="00D810A6" w:rsidRPr="005A0795" w:rsidRDefault="00D810A6" w:rsidP="009572BD">
                      <w:pPr>
                        <w:pStyle w:val="NoSpacing"/>
                        <w:rPr>
                          <w:rFonts w:ascii="Century Gothic" w:hAnsi="Century Gothic"/>
                          <w:b/>
                          <w:sz w:val="32"/>
                          <w:szCs w:val="28"/>
                        </w:rPr>
                      </w:pP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paragraphs to organi</w:t>
                      </w:r>
                      <w:r w:rsidR="009572BD">
                        <w:rPr>
                          <w:rFonts w:ascii="Century Gothic" w:hAnsi="Century Gothic"/>
                          <w:sz w:val="32"/>
                          <w:szCs w:val="28"/>
                          <w:lang w:val="en-US"/>
                        </w:rPr>
                        <w:t>s</w:t>
                      </w:r>
                      <w:r w:rsidRPr="00CE7A74">
                        <w:rPr>
                          <w:rFonts w:ascii="Century Gothic" w:hAnsi="Century Gothic"/>
                          <w:sz w:val="32"/>
                          <w:szCs w:val="28"/>
                          <w:lang w:val="en-US"/>
                        </w:rPr>
                        <w:t>ed ideas around a theme.</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D810A6"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Write with increasing legibility, consistency and fluency.</w:t>
                      </w:r>
                      <w:r w:rsidR="00537852" w:rsidRPr="00CE7A74">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14F2281A" wp14:editId="28F92ABD">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Reading</w:t>
                            </w:r>
                          </w:p>
                          <w:p w:rsidR="00D810A6" w:rsidRPr="006B2964" w:rsidRDefault="00D810A6" w:rsidP="009572BD">
                            <w:pPr>
                              <w:pStyle w:val="NoSpacing"/>
                              <w:rPr>
                                <w:rFonts w:ascii="Century Gothic" w:hAnsi="Century Gothic"/>
                                <w:b/>
                                <w:sz w:val="32"/>
                                <w:szCs w:val="32"/>
                              </w:rPr>
                            </w:pP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Recognise apostrophe of possession (plural)</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D810A6"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D810A6" w:rsidRPr="00C86B64" w:rsidRDefault="00D810A6" w:rsidP="009572BD">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F2281A"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Reading</w:t>
                      </w:r>
                    </w:p>
                    <w:p w:rsidR="00D810A6" w:rsidRPr="006B2964" w:rsidRDefault="00D810A6" w:rsidP="009572BD">
                      <w:pPr>
                        <w:pStyle w:val="NoSpacing"/>
                        <w:rPr>
                          <w:rFonts w:ascii="Century Gothic" w:hAnsi="Century Gothic"/>
                          <w:b/>
                          <w:sz w:val="32"/>
                          <w:szCs w:val="32"/>
                        </w:rPr>
                      </w:pP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Recognise apostrophe of possession (plural)</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D810A6"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D810A6" w:rsidRPr="00C86B64" w:rsidRDefault="00D810A6" w:rsidP="009572BD">
                      <w:pPr>
                        <w:pStyle w:val="NoSpacing"/>
                        <w:rPr>
                          <w:rFonts w:ascii="Century Gothic" w:hAnsi="Century Gothic"/>
                          <w:sz w:val="24"/>
                          <w:szCs w:val="24"/>
                        </w:rPr>
                      </w:pPr>
                    </w:p>
                  </w:txbxContent>
                </v:textbox>
              </v:shape>
            </w:pict>
          </mc:Fallback>
        </mc:AlternateContent>
      </w:r>
      <w:r w:rsidR="0013194F">
        <w:br w:type="page"/>
      </w:r>
    </w:p>
    <w:p w:rsidR="0027174B" w:rsidRDefault="002F1141">
      <w:r>
        <w:rPr>
          <w:noProof/>
          <w:lang w:eastAsia="en-GB"/>
        </w:rPr>
        <w:lastRenderedPageBreak/>
        <w:drawing>
          <wp:anchor distT="0" distB="0" distL="114300" distR="114300" simplePos="0" relativeHeight="251665920" behindDoc="0" locked="0" layoutInCell="1" allowOverlap="1" wp14:anchorId="27544AC6" wp14:editId="67C558B5">
            <wp:simplePos x="0" y="0"/>
            <wp:positionH relativeFrom="column">
              <wp:posOffset>123883</wp:posOffset>
            </wp:positionH>
            <wp:positionV relativeFrom="paragraph">
              <wp:posOffset>5374236</wp:posOffset>
            </wp:positionV>
            <wp:extent cx="1285200" cy="1285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200" cy="12852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9572BD">
                            <w:pPr>
                              <w:pStyle w:val="NoSpacing"/>
                              <w:rPr>
                                <w:rFonts w:ascii="Century Gothic" w:hAnsi="Century Gothic"/>
                                <w:b/>
                                <w:sz w:val="32"/>
                                <w:szCs w:val="24"/>
                              </w:rPr>
                            </w:pPr>
                            <w:r w:rsidRPr="00FD5D8B">
                              <w:rPr>
                                <w:rFonts w:ascii="Century Gothic" w:hAnsi="Century Gothic"/>
                                <w:b/>
                                <w:sz w:val="32"/>
                                <w:szCs w:val="24"/>
                              </w:rPr>
                              <w:t>Mathematics</w:t>
                            </w:r>
                          </w:p>
                          <w:p w:rsidR="004819CB" w:rsidRPr="00537852" w:rsidRDefault="004819CB" w:rsidP="009572BD">
                            <w:pPr>
                              <w:pStyle w:val="NoSpacing"/>
                              <w:rPr>
                                <w:rFonts w:ascii="Century Gothic" w:hAnsi="Century Gothic"/>
                                <w:b/>
                                <w:sz w:val="4"/>
                                <w:szCs w:val="28"/>
                              </w:rPr>
                            </w:pP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sidR="009572BD">
                              <w:rPr>
                                <w:rFonts w:ascii="Century Gothic" w:hAnsi="Century Gothic"/>
                                <w:sz w:val="24"/>
                                <w:szCs w:val="24"/>
                                <w:lang w:val="en-US"/>
                              </w:rPr>
                              <w:t>and</w:t>
                            </w:r>
                            <w:r w:rsidRPr="00CE7A74">
                              <w:rPr>
                                <w:rFonts w:ascii="Century Gothic" w:hAnsi="Century Gothic"/>
                                <w:sz w:val="24"/>
                                <w:szCs w:val="24"/>
                                <w:lang w:val="en-US"/>
                              </w:rPr>
                              <w:t xml:space="preserve">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sidR="0095325E">
                              <w:rPr>
                                <w:rFonts w:ascii="Century Gothic" w:hAnsi="Century Gothic"/>
                                <w:sz w:val="24"/>
                                <w:szCs w:val="24"/>
                                <w:lang w:val="en-US"/>
                              </w:rPr>
                              <w:t>and</w:t>
                            </w:r>
                            <w:bookmarkStart w:id="0" w:name="_GoBack"/>
                            <w:bookmarkEnd w:id="0"/>
                            <w:r w:rsidRPr="00CE7A74">
                              <w:rPr>
                                <w:rFonts w:ascii="Century Gothic" w:hAnsi="Century Gothic"/>
                                <w:sz w:val="24"/>
                                <w:szCs w:val="24"/>
                                <w:lang w:val="en-US"/>
                              </w:rPr>
                              <w:t xml:space="preserve"> use multiplication </w:t>
                            </w:r>
                            <w:r w:rsidR="009572BD">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Recognise PV of any 4-digit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sidR="009572BD">
                              <w:rPr>
                                <w:rFonts w:ascii="Century Gothic" w:hAnsi="Century Gothic"/>
                                <w:sz w:val="24"/>
                                <w:szCs w:val="24"/>
                                <w:lang w:val="en-US"/>
                              </w:rPr>
                              <w:t>and</w:t>
                            </w:r>
                            <w:r w:rsidRPr="00CE7A74">
                              <w:rPr>
                                <w:rFonts w:ascii="Century Gothic" w:hAnsi="Century Gothic"/>
                                <w:sz w:val="24"/>
                                <w:szCs w:val="24"/>
                                <w:lang w:val="en-US"/>
                              </w:rPr>
                              <w:t xml:space="preserve"> subtract: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Numbers with up to 4-digits using written columnar method.</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Recognise </w:t>
                            </w:r>
                            <w:r w:rsidR="009572BD">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453D4E" w:rsidRPr="00CE7A74" w:rsidRDefault="009572B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00CE7A74" w:rsidRPr="00CE7A74">
                              <w:rPr>
                                <w:rFonts w:ascii="Century Gothic" w:hAnsi="Century Gothic"/>
                                <w:sz w:val="24"/>
                                <w:szCs w:val="24"/>
                                <w:lang w:val="en-US"/>
                              </w:rPr>
                              <w:t xml:space="preserve"> fractions with same denominator. </w:t>
                            </w:r>
                          </w:p>
                          <w:p w:rsidR="00DF1BF0"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sidR="007967CC">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sidR="0085423A">
                              <w:rPr>
                                <w:rFonts w:ascii="Century Gothic" w:hAnsi="Century Gothic"/>
                                <w:sz w:val="24"/>
                                <w:szCs w:val="24"/>
                                <w:lang w:val="en-US"/>
                              </w:rPr>
                              <w:t>and</w:t>
                            </w:r>
                            <w:r w:rsidRPr="00CE7A74">
                              <w:rPr>
                                <w:rFonts w:ascii="Century Gothic" w:hAnsi="Century Gothic"/>
                                <w:sz w:val="24"/>
                                <w:szCs w:val="24"/>
                                <w:lang w:val="en-US"/>
                              </w:rPr>
                              <w:t xml:space="preserve"> digital 12 </w:t>
                            </w:r>
                            <w:r w:rsidR="00146A1C">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9572BD">
                      <w:pPr>
                        <w:pStyle w:val="NoSpacing"/>
                        <w:rPr>
                          <w:rFonts w:ascii="Century Gothic" w:hAnsi="Century Gothic"/>
                          <w:b/>
                          <w:sz w:val="32"/>
                          <w:szCs w:val="24"/>
                        </w:rPr>
                      </w:pPr>
                      <w:r w:rsidRPr="00FD5D8B">
                        <w:rPr>
                          <w:rFonts w:ascii="Century Gothic" w:hAnsi="Century Gothic"/>
                          <w:b/>
                          <w:sz w:val="32"/>
                          <w:szCs w:val="24"/>
                        </w:rPr>
                        <w:t>Mathematics</w:t>
                      </w:r>
                    </w:p>
                    <w:p w:rsidR="004819CB" w:rsidRPr="00537852" w:rsidRDefault="004819CB" w:rsidP="009572BD">
                      <w:pPr>
                        <w:pStyle w:val="NoSpacing"/>
                        <w:rPr>
                          <w:rFonts w:ascii="Century Gothic" w:hAnsi="Century Gothic"/>
                          <w:b/>
                          <w:sz w:val="4"/>
                          <w:szCs w:val="28"/>
                        </w:rPr>
                      </w:pP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sidR="009572BD">
                        <w:rPr>
                          <w:rFonts w:ascii="Century Gothic" w:hAnsi="Century Gothic"/>
                          <w:sz w:val="24"/>
                          <w:szCs w:val="24"/>
                          <w:lang w:val="en-US"/>
                        </w:rPr>
                        <w:t>and</w:t>
                      </w:r>
                      <w:r w:rsidRPr="00CE7A74">
                        <w:rPr>
                          <w:rFonts w:ascii="Century Gothic" w:hAnsi="Century Gothic"/>
                          <w:sz w:val="24"/>
                          <w:szCs w:val="24"/>
                          <w:lang w:val="en-US"/>
                        </w:rPr>
                        <w:t xml:space="preserve">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sidR="0095325E">
                        <w:rPr>
                          <w:rFonts w:ascii="Century Gothic" w:hAnsi="Century Gothic"/>
                          <w:sz w:val="24"/>
                          <w:szCs w:val="24"/>
                          <w:lang w:val="en-US"/>
                        </w:rPr>
                        <w:t>and</w:t>
                      </w:r>
                      <w:bookmarkStart w:id="1" w:name="_GoBack"/>
                      <w:bookmarkEnd w:id="1"/>
                      <w:r w:rsidRPr="00CE7A74">
                        <w:rPr>
                          <w:rFonts w:ascii="Century Gothic" w:hAnsi="Century Gothic"/>
                          <w:sz w:val="24"/>
                          <w:szCs w:val="24"/>
                          <w:lang w:val="en-US"/>
                        </w:rPr>
                        <w:t xml:space="preserve"> use multiplication </w:t>
                      </w:r>
                      <w:r w:rsidR="009572BD">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Recognise PV of any 4-digit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sidR="009572BD">
                        <w:rPr>
                          <w:rFonts w:ascii="Century Gothic" w:hAnsi="Century Gothic"/>
                          <w:sz w:val="24"/>
                          <w:szCs w:val="24"/>
                          <w:lang w:val="en-US"/>
                        </w:rPr>
                        <w:t>and</w:t>
                      </w:r>
                      <w:r w:rsidRPr="00CE7A74">
                        <w:rPr>
                          <w:rFonts w:ascii="Century Gothic" w:hAnsi="Century Gothic"/>
                          <w:sz w:val="24"/>
                          <w:szCs w:val="24"/>
                          <w:lang w:val="en-US"/>
                        </w:rPr>
                        <w:t xml:space="preserve"> subtract: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Numbers with up to 4-digits using written columnar method.</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Recognise </w:t>
                      </w:r>
                      <w:r w:rsidR="009572BD">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453D4E" w:rsidRPr="00CE7A74" w:rsidRDefault="009572B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00CE7A74" w:rsidRPr="00CE7A74">
                        <w:rPr>
                          <w:rFonts w:ascii="Century Gothic" w:hAnsi="Century Gothic"/>
                          <w:sz w:val="24"/>
                          <w:szCs w:val="24"/>
                          <w:lang w:val="en-US"/>
                        </w:rPr>
                        <w:t xml:space="preserve"> fractions with same denominator. </w:t>
                      </w:r>
                    </w:p>
                    <w:p w:rsidR="00DF1BF0"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sidR="007967CC">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sidR="0085423A">
                        <w:rPr>
                          <w:rFonts w:ascii="Century Gothic" w:hAnsi="Century Gothic"/>
                          <w:sz w:val="24"/>
                          <w:szCs w:val="24"/>
                          <w:lang w:val="en-US"/>
                        </w:rPr>
                        <w:t>and</w:t>
                      </w:r>
                      <w:r w:rsidRPr="00CE7A74">
                        <w:rPr>
                          <w:rFonts w:ascii="Century Gothic" w:hAnsi="Century Gothic"/>
                          <w:sz w:val="24"/>
                          <w:szCs w:val="24"/>
                          <w:lang w:val="en-US"/>
                        </w:rPr>
                        <w:t xml:space="preserve"> digital 12 </w:t>
                      </w:r>
                      <w:r w:rsidR="00146A1C">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5A0795">
                              <w:rPr>
                                <w:rFonts w:ascii="Century Gothic" w:hAnsi="Century Gothic"/>
                                <w:b/>
                                <w:sz w:val="44"/>
                              </w:rPr>
                              <w:t>4</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5A0795">
                        <w:rPr>
                          <w:rFonts w:ascii="Century Gothic" w:hAnsi="Century Gothic"/>
                          <w:b/>
                          <w:sz w:val="44"/>
                        </w:rPr>
                        <w:t>4</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13879"/>
    <w:multiLevelType w:val="hybridMultilevel"/>
    <w:tmpl w:val="957AFA22"/>
    <w:lvl w:ilvl="0" w:tplc="9D9E60C4">
      <w:start w:val="1"/>
      <w:numFmt w:val="bullet"/>
      <w:lvlText w:val="•"/>
      <w:lvlJc w:val="left"/>
      <w:pPr>
        <w:tabs>
          <w:tab w:val="num" w:pos="360"/>
        </w:tabs>
        <w:ind w:left="360" w:hanging="360"/>
      </w:pPr>
      <w:rPr>
        <w:rFonts w:ascii="Arial" w:hAnsi="Arial" w:hint="default"/>
      </w:rPr>
    </w:lvl>
    <w:lvl w:ilvl="1" w:tplc="AB1CDEBC">
      <w:start w:val="529"/>
      <w:numFmt w:val="bullet"/>
      <w:lvlText w:val="o"/>
      <w:lvlJc w:val="left"/>
      <w:pPr>
        <w:tabs>
          <w:tab w:val="num" w:pos="1080"/>
        </w:tabs>
        <w:ind w:left="1080" w:hanging="360"/>
      </w:pPr>
      <w:rPr>
        <w:rFonts w:ascii="Courier New" w:hAnsi="Courier New" w:hint="default"/>
      </w:rPr>
    </w:lvl>
    <w:lvl w:ilvl="2" w:tplc="6F3EFC6A" w:tentative="1">
      <w:start w:val="1"/>
      <w:numFmt w:val="bullet"/>
      <w:lvlText w:val="•"/>
      <w:lvlJc w:val="left"/>
      <w:pPr>
        <w:tabs>
          <w:tab w:val="num" w:pos="1800"/>
        </w:tabs>
        <w:ind w:left="1800" w:hanging="360"/>
      </w:pPr>
      <w:rPr>
        <w:rFonts w:ascii="Arial" w:hAnsi="Arial" w:hint="default"/>
      </w:rPr>
    </w:lvl>
    <w:lvl w:ilvl="3" w:tplc="F6863698" w:tentative="1">
      <w:start w:val="1"/>
      <w:numFmt w:val="bullet"/>
      <w:lvlText w:val="•"/>
      <w:lvlJc w:val="left"/>
      <w:pPr>
        <w:tabs>
          <w:tab w:val="num" w:pos="2520"/>
        </w:tabs>
        <w:ind w:left="2520" w:hanging="360"/>
      </w:pPr>
      <w:rPr>
        <w:rFonts w:ascii="Arial" w:hAnsi="Arial" w:hint="default"/>
      </w:rPr>
    </w:lvl>
    <w:lvl w:ilvl="4" w:tplc="C0B462F6" w:tentative="1">
      <w:start w:val="1"/>
      <w:numFmt w:val="bullet"/>
      <w:lvlText w:val="•"/>
      <w:lvlJc w:val="left"/>
      <w:pPr>
        <w:tabs>
          <w:tab w:val="num" w:pos="3240"/>
        </w:tabs>
        <w:ind w:left="3240" w:hanging="360"/>
      </w:pPr>
      <w:rPr>
        <w:rFonts w:ascii="Arial" w:hAnsi="Arial" w:hint="default"/>
      </w:rPr>
    </w:lvl>
    <w:lvl w:ilvl="5" w:tplc="DD9E9B44" w:tentative="1">
      <w:start w:val="1"/>
      <w:numFmt w:val="bullet"/>
      <w:lvlText w:val="•"/>
      <w:lvlJc w:val="left"/>
      <w:pPr>
        <w:tabs>
          <w:tab w:val="num" w:pos="3960"/>
        </w:tabs>
        <w:ind w:left="3960" w:hanging="360"/>
      </w:pPr>
      <w:rPr>
        <w:rFonts w:ascii="Arial" w:hAnsi="Arial" w:hint="default"/>
      </w:rPr>
    </w:lvl>
    <w:lvl w:ilvl="6" w:tplc="07466464" w:tentative="1">
      <w:start w:val="1"/>
      <w:numFmt w:val="bullet"/>
      <w:lvlText w:val="•"/>
      <w:lvlJc w:val="left"/>
      <w:pPr>
        <w:tabs>
          <w:tab w:val="num" w:pos="4680"/>
        </w:tabs>
        <w:ind w:left="4680" w:hanging="360"/>
      </w:pPr>
      <w:rPr>
        <w:rFonts w:ascii="Arial" w:hAnsi="Arial" w:hint="default"/>
      </w:rPr>
    </w:lvl>
    <w:lvl w:ilvl="7" w:tplc="D96EE2EA" w:tentative="1">
      <w:start w:val="1"/>
      <w:numFmt w:val="bullet"/>
      <w:lvlText w:val="•"/>
      <w:lvlJc w:val="left"/>
      <w:pPr>
        <w:tabs>
          <w:tab w:val="num" w:pos="5400"/>
        </w:tabs>
        <w:ind w:left="5400" w:hanging="360"/>
      </w:pPr>
      <w:rPr>
        <w:rFonts w:ascii="Arial" w:hAnsi="Arial" w:hint="default"/>
      </w:rPr>
    </w:lvl>
    <w:lvl w:ilvl="8" w:tplc="C68C7968" w:tentative="1">
      <w:start w:val="1"/>
      <w:numFmt w:val="bullet"/>
      <w:lvlText w:val="•"/>
      <w:lvlJc w:val="left"/>
      <w:pPr>
        <w:tabs>
          <w:tab w:val="num" w:pos="6120"/>
        </w:tabs>
        <w:ind w:left="6120" w:hanging="360"/>
      </w:pPr>
      <w:rPr>
        <w:rFonts w:ascii="Arial" w:hAnsi="Arial" w:hint="default"/>
      </w:rPr>
    </w:lvl>
  </w:abstractNum>
  <w:abstractNum w:abstractNumId="1">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2">
    <w:nsid w:val="408E42B4"/>
    <w:multiLevelType w:val="hybridMultilevel"/>
    <w:tmpl w:val="5F56D982"/>
    <w:lvl w:ilvl="0" w:tplc="F350EAD6">
      <w:start w:val="1"/>
      <w:numFmt w:val="bullet"/>
      <w:lvlText w:val="•"/>
      <w:lvlJc w:val="left"/>
      <w:pPr>
        <w:tabs>
          <w:tab w:val="num" w:pos="720"/>
        </w:tabs>
        <w:ind w:left="720" w:hanging="360"/>
      </w:pPr>
      <w:rPr>
        <w:rFonts w:ascii="Arial" w:hAnsi="Arial" w:hint="default"/>
      </w:rPr>
    </w:lvl>
    <w:lvl w:ilvl="1" w:tplc="CBC844E0" w:tentative="1">
      <w:start w:val="1"/>
      <w:numFmt w:val="bullet"/>
      <w:lvlText w:val="•"/>
      <w:lvlJc w:val="left"/>
      <w:pPr>
        <w:tabs>
          <w:tab w:val="num" w:pos="1440"/>
        </w:tabs>
        <w:ind w:left="1440" w:hanging="360"/>
      </w:pPr>
      <w:rPr>
        <w:rFonts w:ascii="Arial" w:hAnsi="Arial" w:hint="default"/>
      </w:rPr>
    </w:lvl>
    <w:lvl w:ilvl="2" w:tplc="D3A2AE7E" w:tentative="1">
      <w:start w:val="1"/>
      <w:numFmt w:val="bullet"/>
      <w:lvlText w:val="•"/>
      <w:lvlJc w:val="left"/>
      <w:pPr>
        <w:tabs>
          <w:tab w:val="num" w:pos="2160"/>
        </w:tabs>
        <w:ind w:left="2160" w:hanging="360"/>
      </w:pPr>
      <w:rPr>
        <w:rFonts w:ascii="Arial" w:hAnsi="Arial" w:hint="default"/>
      </w:rPr>
    </w:lvl>
    <w:lvl w:ilvl="3" w:tplc="86A84B7A" w:tentative="1">
      <w:start w:val="1"/>
      <w:numFmt w:val="bullet"/>
      <w:lvlText w:val="•"/>
      <w:lvlJc w:val="left"/>
      <w:pPr>
        <w:tabs>
          <w:tab w:val="num" w:pos="2880"/>
        </w:tabs>
        <w:ind w:left="2880" w:hanging="360"/>
      </w:pPr>
      <w:rPr>
        <w:rFonts w:ascii="Arial" w:hAnsi="Arial" w:hint="default"/>
      </w:rPr>
    </w:lvl>
    <w:lvl w:ilvl="4" w:tplc="01CE9F50" w:tentative="1">
      <w:start w:val="1"/>
      <w:numFmt w:val="bullet"/>
      <w:lvlText w:val="•"/>
      <w:lvlJc w:val="left"/>
      <w:pPr>
        <w:tabs>
          <w:tab w:val="num" w:pos="3600"/>
        </w:tabs>
        <w:ind w:left="3600" w:hanging="360"/>
      </w:pPr>
      <w:rPr>
        <w:rFonts w:ascii="Arial" w:hAnsi="Arial" w:hint="default"/>
      </w:rPr>
    </w:lvl>
    <w:lvl w:ilvl="5" w:tplc="35D80390" w:tentative="1">
      <w:start w:val="1"/>
      <w:numFmt w:val="bullet"/>
      <w:lvlText w:val="•"/>
      <w:lvlJc w:val="left"/>
      <w:pPr>
        <w:tabs>
          <w:tab w:val="num" w:pos="4320"/>
        </w:tabs>
        <w:ind w:left="4320" w:hanging="360"/>
      </w:pPr>
      <w:rPr>
        <w:rFonts w:ascii="Arial" w:hAnsi="Arial" w:hint="default"/>
      </w:rPr>
    </w:lvl>
    <w:lvl w:ilvl="6" w:tplc="1410EC7E" w:tentative="1">
      <w:start w:val="1"/>
      <w:numFmt w:val="bullet"/>
      <w:lvlText w:val="•"/>
      <w:lvlJc w:val="left"/>
      <w:pPr>
        <w:tabs>
          <w:tab w:val="num" w:pos="5040"/>
        </w:tabs>
        <w:ind w:left="5040" w:hanging="360"/>
      </w:pPr>
      <w:rPr>
        <w:rFonts w:ascii="Arial" w:hAnsi="Arial" w:hint="default"/>
      </w:rPr>
    </w:lvl>
    <w:lvl w:ilvl="7" w:tplc="43488E6A" w:tentative="1">
      <w:start w:val="1"/>
      <w:numFmt w:val="bullet"/>
      <w:lvlText w:val="•"/>
      <w:lvlJc w:val="left"/>
      <w:pPr>
        <w:tabs>
          <w:tab w:val="num" w:pos="5760"/>
        </w:tabs>
        <w:ind w:left="5760" w:hanging="360"/>
      </w:pPr>
      <w:rPr>
        <w:rFonts w:ascii="Arial" w:hAnsi="Arial" w:hint="default"/>
      </w:rPr>
    </w:lvl>
    <w:lvl w:ilvl="8" w:tplc="1D74750A" w:tentative="1">
      <w:start w:val="1"/>
      <w:numFmt w:val="bullet"/>
      <w:lvlText w:val="•"/>
      <w:lvlJc w:val="left"/>
      <w:pPr>
        <w:tabs>
          <w:tab w:val="num" w:pos="6480"/>
        </w:tabs>
        <w:ind w:left="6480" w:hanging="360"/>
      </w:pPr>
      <w:rPr>
        <w:rFonts w:ascii="Arial" w:hAnsi="Arial" w:hint="default"/>
      </w:rPr>
    </w:lvl>
  </w:abstractNum>
  <w:abstractNum w:abstractNumId="3">
    <w:nsid w:val="5BCA1C2C"/>
    <w:multiLevelType w:val="hybridMultilevel"/>
    <w:tmpl w:val="F57635F0"/>
    <w:lvl w:ilvl="0" w:tplc="9EC6B9E6">
      <w:start w:val="1"/>
      <w:numFmt w:val="bullet"/>
      <w:lvlText w:val="•"/>
      <w:lvlJc w:val="left"/>
      <w:pPr>
        <w:tabs>
          <w:tab w:val="num" w:pos="360"/>
        </w:tabs>
        <w:ind w:left="360" w:hanging="360"/>
      </w:pPr>
      <w:rPr>
        <w:rFonts w:ascii="Arial" w:hAnsi="Arial" w:hint="default"/>
      </w:rPr>
    </w:lvl>
    <w:lvl w:ilvl="1" w:tplc="446C388C" w:tentative="1">
      <w:start w:val="1"/>
      <w:numFmt w:val="bullet"/>
      <w:lvlText w:val="•"/>
      <w:lvlJc w:val="left"/>
      <w:pPr>
        <w:tabs>
          <w:tab w:val="num" w:pos="1080"/>
        </w:tabs>
        <w:ind w:left="1080" w:hanging="360"/>
      </w:pPr>
      <w:rPr>
        <w:rFonts w:ascii="Arial" w:hAnsi="Arial" w:hint="default"/>
      </w:rPr>
    </w:lvl>
    <w:lvl w:ilvl="2" w:tplc="A06247A6" w:tentative="1">
      <w:start w:val="1"/>
      <w:numFmt w:val="bullet"/>
      <w:lvlText w:val="•"/>
      <w:lvlJc w:val="left"/>
      <w:pPr>
        <w:tabs>
          <w:tab w:val="num" w:pos="1800"/>
        </w:tabs>
        <w:ind w:left="1800" w:hanging="360"/>
      </w:pPr>
      <w:rPr>
        <w:rFonts w:ascii="Arial" w:hAnsi="Arial" w:hint="default"/>
      </w:rPr>
    </w:lvl>
    <w:lvl w:ilvl="3" w:tplc="2242B94E" w:tentative="1">
      <w:start w:val="1"/>
      <w:numFmt w:val="bullet"/>
      <w:lvlText w:val="•"/>
      <w:lvlJc w:val="left"/>
      <w:pPr>
        <w:tabs>
          <w:tab w:val="num" w:pos="2520"/>
        </w:tabs>
        <w:ind w:left="2520" w:hanging="360"/>
      </w:pPr>
      <w:rPr>
        <w:rFonts w:ascii="Arial" w:hAnsi="Arial" w:hint="default"/>
      </w:rPr>
    </w:lvl>
    <w:lvl w:ilvl="4" w:tplc="93C0D4E8" w:tentative="1">
      <w:start w:val="1"/>
      <w:numFmt w:val="bullet"/>
      <w:lvlText w:val="•"/>
      <w:lvlJc w:val="left"/>
      <w:pPr>
        <w:tabs>
          <w:tab w:val="num" w:pos="3240"/>
        </w:tabs>
        <w:ind w:left="3240" w:hanging="360"/>
      </w:pPr>
      <w:rPr>
        <w:rFonts w:ascii="Arial" w:hAnsi="Arial" w:hint="default"/>
      </w:rPr>
    </w:lvl>
    <w:lvl w:ilvl="5" w:tplc="6F18536E" w:tentative="1">
      <w:start w:val="1"/>
      <w:numFmt w:val="bullet"/>
      <w:lvlText w:val="•"/>
      <w:lvlJc w:val="left"/>
      <w:pPr>
        <w:tabs>
          <w:tab w:val="num" w:pos="3960"/>
        </w:tabs>
        <w:ind w:left="3960" w:hanging="360"/>
      </w:pPr>
      <w:rPr>
        <w:rFonts w:ascii="Arial" w:hAnsi="Arial" w:hint="default"/>
      </w:rPr>
    </w:lvl>
    <w:lvl w:ilvl="6" w:tplc="2A904C68" w:tentative="1">
      <w:start w:val="1"/>
      <w:numFmt w:val="bullet"/>
      <w:lvlText w:val="•"/>
      <w:lvlJc w:val="left"/>
      <w:pPr>
        <w:tabs>
          <w:tab w:val="num" w:pos="4680"/>
        </w:tabs>
        <w:ind w:left="4680" w:hanging="360"/>
      </w:pPr>
      <w:rPr>
        <w:rFonts w:ascii="Arial" w:hAnsi="Arial" w:hint="default"/>
      </w:rPr>
    </w:lvl>
    <w:lvl w:ilvl="7" w:tplc="A85440D2" w:tentative="1">
      <w:start w:val="1"/>
      <w:numFmt w:val="bullet"/>
      <w:lvlText w:val="•"/>
      <w:lvlJc w:val="left"/>
      <w:pPr>
        <w:tabs>
          <w:tab w:val="num" w:pos="5400"/>
        </w:tabs>
        <w:ind w:left="5400" w:hanging="360"/>
      </w:pPr>
      <w:rPr>
        <w:rFonts w:ascii="Arial" w:hAnsi="Arial" w:hint="default"/>
      </w:rPr>
    </w:lvl>
    <w:lvl w:ilvl="8" w:tplc="1068BD70" w:tentative="1">
      <w:start w:val="1"/>
      <w:numFmt w:val="bullet"/>
      <w:lvlText w:val="•"/>
      <w:lvlJc w:val="left"/>
      <w:pPr>
        <w:tabs>
          <w:tab w:val="num" w:pos="6120"/>
        </w:tabs>
        <w:ind w:left="612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D248CF"/>
    <w:multiLevelType w:val="hybridMultilevel"/>
    <w:tmpl w:val="C090C922"/>
    <w:lvl w:ilvl="0" w:tplc="BD389562">
      <w:start w:val="1"/>
      <w:numFmt w:val="bullet"/>
      <w:lvlText w:val="•"/>
      <w:lvlJc w:val="left"/>
      <w:pPr>
        <w:tabs>
          <w:tab w:val="num" w:pos="720"/>
        </w:tabs>
        <w:ind w:left="720" w:hanging="360"/>
      </w:pPr>
      <w:rPr>
        <w:rFonts w:ascii="Arial" w:hAnsi="Arial" w:hint="default"/>
      </w:rPr>
    </w:lvl>
    <w:lvl w:ilvl="1" w:tplc="79645AC0" w:tentative="1">
      <w:start w:val="1"/>
      <w:numFmt w:val="bullet"/>
      <w:lvlText w:val="•"/>
      <w:lvlJc w:val="left"/>
      <w:pPr>
        <w:tabs>
          <w:tab w:val="num" w:pos="1440"/>
        </w:tabs>
        <w:ind w:left="1440" w:hanging="360"/>
      </w:pPr>
      <w:rPr>
        <w:rFonts w:ascii="Arial" w:hAnsi="Arial" w:hint="default"/>
      </w:rPr>
    </w:lvl>
    <w:lvl w:ilvl="2" w:tplc="EED4F484" w:tentative="1">
      <w:start w:val="1"/>
      <w:numFmt w:val="bullet"/>
      <w:lvlText w:val="•"/>
      <w:lvlJc w:val="left"/>
      <w:pPr>
        <w:tabs>
          <w:tab w:val="num" w:pos="2160"/>
        </w:tabs>
        <w:ind w:left="2160" w:hanging="360"/>
      </w:pPr>
      <w:rPr>
        <w:rFonts w:ascii="Arial" w:hAnsi="Arial" w:hint="default"/>
      </w:rPr>
    </w:lvl>
    <w:lvl w:ilvl="3" w:tplc="0616C126" w:tentative="1">
      <w:start w:val="1"/>
      <w:numFmt w:val="bullet"/>
      <w:lvlText w:val="•"/>
      <w:lvlJc w:val="left"/>
      <w:pPr>
        <w:tabs>
          <w:tab w:val="num" w:pos="2880"/>
        </w:tabs>
        <w:ind w:left="2880" w:hanging="360"/>
      </w:pPr>
      <w:rPr>
        <w:rFonts w:ascii="Arial" w:hAnsi="Arial" w:hint="default"/>
      </w:rPr>
    </w:lvl>
    <w:lvl w:ilvl="4" w:tplc="582C0A84" w:tentative="1">
      <w:start w:val="1"/>
      <w:numFmt w:val="bullet"/>
      <w:lvlText w:val="•"/>
      <w:lvlJc w:val="left"/>
      <w:pPr>
        <w:tabs>
          <w:tab w:val="num" w:pos="3600"/>
        </w:tabs>
        <w:ind w:left="3600" w:hanging="360"/>
      </w:pPr>
      <w:rPr>
        <w:rFonts w:ascii="Arial" w:hAnsi="Arial" w:hint="default"/>
      </w:rPr>
    </w:lvl>
    <w:lvl w:ilvl="5" w:tplc="AA0CFF88" w:tentative="1">
      <w:start w:val="1"/>
      <w:numFmt w:val="bullet"/>
      <w:lvlText w:val="•"/>
      <w:lvlJc w:val="left"/>
      <w:pPr>
        <w:tabs>
          <w:tab w:val="num" w:pos="4320"/>
        </w:tabs>
        <w:ind w:left="4320" w:hanging="360"/>
      </w:pPr>
      <w:rPr>
        <w:rFonts w:ascii="Arial" w:hAnsi="Arial" w:hint="default"/>
      </w:rPr>
    </w:lvl>
    <w:lvl w:ilvl="6" w:tplc="99527CCA" w:tentative="1">
      <w:start w:val="1"/>
      <w:numFmt w:val="bullet"/>
      <w:lvlText w:val="•"/>
      <w:lvlJc w:val="left"/>
      <w:pPr>
        <w:tabs>
          <w:tab w:val="num" w:pos="5040"/>
        </w:tabs>
        <w:ind w:left="5040" w:hanging="360"/>
      </w:pPr>
      <w:rPr>
        <w:rFonts w:ascii="Arial" w:hAnsi="Arial" w:hint="default"/>
      </w:rPr>
    </w:lvl>
    <w:lvl w:ilvl="7" w:tplc="C870EB0E" w:tentative="1">
      <w:start w:val="1"/>
      <w:numFmt w:val="bullet"/>
      <w:lvlText w:val="•"/>
      <w:lvlJc w:val="left"/>
      <w:pPr>
        <w:tabs>
          <w:tab w:val="num" w:pos="5760"/>
        </w:tabs>
        <w:ind w:left="5760" w:hanging="360"/>
      </w:pPr>
      <w:rPr>
        <w:rFonts w:ascii="Arial" w:hAnsi="Arial" w:hint="default"/>
      </w:rPr>
    </w:lvl>
    <w:lvl w:ilvl="8" w:tplc="23560862" w:tentative="1">
      <w:start w:val="1"/>
      <w:numFmt w:val="bullet"/>
      <w:lvlText w:val="•"/>
      <w:lvlJc w:val="left"/>
      <w:pPr>
        <w:tabs>
          <w:tab w:val="num" w:pos="6480"/>
        </w:tabs>
        <w:ind w:left="6480" w:hanging="360"/>
      </w:pPr>
      <w:rPr>
        <w:rFonts w:ascii="Arial" w:hAnsi="Arial" w:hint="default"/>
      </w:rPr>
    </w:lvl>
  </w:abstractNum>
  <w:abstractNum w:abstractNumId="8">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C632D"/>
    <w:rsid w:val="0013194F"/>
    <w:rsid w:val="00146A1C"/>
    <w:rsid w:val="001B05D4"/>
    <w:rsid w:val="001C6324"/>
    <w:rsid w:val="0027174B"/>
    <w:rsid w:val="002F1141"/>
    <w:rsid w:val="00453D4E"/>
    <w:rsid w:val="004819CB"/>
    <w:rsid w:val="00537852"/>
    <w:rsid w:val="005A0795"/>
    <w:rsid w:val="006B2964"/>
    <w:rsid w:val="007967CC"/>
    <w:rsid w:val="0085423A"/>
    <w:rsid w:val="0095325E"/>
    <w:rsid w:val="009572BD"/>
    <w:rsid w:val="00A55C8B"/>
    <w:rsid w:val="00A82C8A"/>
    <w:rsid w:val="00BD4AF8"/>
    <w:rsid w:val="00C5667A"/>
    <w:rsid w:val="00C86B64"/>
    <w:rsid w:val="00CE7A74"/>
    <w:rsid w:val="00D810A6"/>
    <w:rsid w:val="00DF1BF0"/>
    <w:rsid w:val="00F26969"/>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65911-1085-4D31-859C-49A09CEF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614">
      <w:bodyDiv w:val="1"/>
      <w:marLeft w:val="0"/>
      <w:marRight w:val="0"/>
      <w:marTop w:val="0"/>
      <w:marBottom w:val="0"/>
      <w:divBdr>
        <w:top w:val="none" w:sz="0" w:space="0" w:color="auto"/>
        <w:left w:val="none" w:sz="0" w:space="0" w:color="auto"/>
        <w:bottom w:val="none" w:sz="0" w:space="0" w:color="auto"/>
        <w:right w:val="none" w:sz="0" w:space="0" w:color="auto"/>
      </w:divBdr>
      <w:divsChild>
        <w:div w:id="1319992037">
          <w:marLeft w:val="274"/>
          <w:marRight w:val="0"/>
          <w:marTop w:val="0"/>
          <w:marBottom w:val="0"/>
          <w:divBdr>
            <w:top w:val="none" w:sz="0" w:space="0" w:color="auto"/>
            <w:left w:val="none" w:sz="0" w:space="0" w:color="auto"/>
            <w:bottom w:val="none" w:sz="0" w:space="0" w:color="auto"/>
            <w:right w:val="none" w:sz="0" w:space="0" w:color="auto"/>
          </w:divBdr>
        </w:div>
        <w:div w:id="828441600">
          <w:marLeft w:val="274"/>
          <w:marRight w:val="0"/>
          <w:marTop w:val="0"/>
          <w:marBottom w:val="0"/>
          <w:divBdr>
            <w:top w:val="none" w:sz="0" w:space="0" w:color="auto"/>
            <w:left w:val="none" w:sz="0" w:space="0" w:color="auto"/>
            <w:bottom w:val="none" w:sz="0" w:space="0" w:color="auto"/>
            <w:right w:val="none" w:sz="0" w:space="0" w:color="auto"/>
          </w:divBdr>
        </w:div>
        <w:div w:id="1968852230">
          <w:marLeft w:val="274"/>
          <w:marRight w:val="0"/>
          <w:marTop w:val="0"/>
          <w:marBottom w:val="0"/>
          <w:divBdr>
            <w:top w:val="none" w:sz="0" w:space="0" w:color="auto"/>
            <w:left w:val="none" w:sz="0" w:space="0" w:color="auto"/>
            <w:bottom w:val="none" w:sz="0" w:space="0" w:color="auto"/>
            <w:right w:val="none" w:sz="0" w:space="0" w:color="auto"/>
          </w:divBdr>
        </w:div>
        <w:div w:id="2075422904">
          <w:marLeft w:val="274"/>
          <w:marRight w:val="0"/>
          <w:marTop w:val="0"/>
          <w:marBottom w:val="0"/>
          <w:divBdr>
            <w:top w:val="none" w:sz="0" w:space="0" w:color="auto"/>
            <w:left w:val="none" w:sz="0" w:space="0" w:color="auto"/>
            <w:bottom w:val="none" w:sz="0" w:space="0" w:color="auto"/>
            <w:right w:val="none" w:sz="0" w:space="0" w:color="auto"/>
          </w:divBdr>
        </w:div>
        <w:div w:id="1628584420">
          <w:marLeft w:val="274"/>
          <w:marRight w:val="0"/>
          <w:marTop w:val="0"/>
          <w:marBottom w:val="0"/>
          <w:divBdr>
            <w:top w:val="none" w:sz="0" w:space="0" w:color="auto"/>
            <w:left w:val="none" w:sz="0" w:space="0" w:color="auto"/>
            <w:bottom w:val="none" w:sz="0" w:space="0" w:color="auto"/>
            <w:right w:val="none" w:sz="0" w:space="0" w:color="auto"/>
          </w:divBdr>
        </w:div>
        <w:div w:id="54742785">
          <w:marLeft w:val="274"/>
          <w:marRight w:val="0"/>
          <w:marTop w:val="0"/>
          <w:marBottom w:val="0"/>
          <w:divBdr>
            <w:top w:val="none" w:sz="0" w:space="0" w:color="auto"/>
            <w:left w:val="none" w:sz="0" w:space="0" w:color="auto"/>
            <w:bottom w:val="none" w:sz="0" w:space="0" w:color="auto"/>
            <w:right w:val="none" w:sz="0" w:space="0" w:color="auto"/>
          </w:divBdr>
        </w:div>
        <w:div w:id="365759280">
          <w:marLeft w:val="274"/>
          <w:marRight w:val="0"/>
          <w:marTop w:val="0"/>
          <w:marBottom w:val="0"/>
          <w:divBdr>
            <w:top w:val="none" w:sz="0" w:space="0" w:color="auto"/>
            <w:left w:val="none" w:sz="0" w:space="0" w:color="auto"/>
            <w:bottom w:val="none" w:sz="0" w:space="0" w:color="auto"/>
            <w:right w:val="none" w:sz="0" w:space="0" w:color="auto"/>
          </w:divBdr>
        </w:div>
        <w:div w:id="1414662765">
          <w:marLeft w:val="274"/>
          <w:marRight w:val="0"/>
          <w:marTop w:val="0"/>
          <w:marBottom w:val="0"/>
          <w:divBdr>
            <w:top w:val="none" w:sz="0" w:space="0" w:color="auto"/>
            <w:left w:val="none" w:sz="0" w:space="0" w:color="auto"/>
            <w:bottom w:val="none" w:sz="0" w:space="0" w:color="auto"/>
            <w:right w:val="none" w:sz="0" w:space="0" w:color="auto"/>
          </w:divBdr>
        </w:div>
        <w:div w:id="1111049927">
          <w:marLeft w:val="274"/>
          <w:marRight w:val="0"/>
          <w:marTop w:val="0"/>
          <w:marBottom w:val="0"/>
          <w:divBdr>
            <w:top w:val="none" w:sz="0" w:space="0" w:color="auto"/>
            <w:left w:val="none" w:sz="0" w:space="0" w:color="auto"/>
            <w:bottom w:val="none" w:sz="0" w:space="0" w:color="auto"/>
            <w:right w:val="none" w:sz="0" w:space="0" w:color="auto"/>
          </w:divBdr>
        </w:div>
        <w:div w:id="1762949649">
          <w:marLeft w:val="274"/>
          <w:marRight w:val="0"/>
          <w:marTop w:val="0"/>
          <w:marBottom w:val="0"/>
          <w:divBdr>
            <w:top w:val="none" w:sz="0" w:space="0" w:color="auto"/>
            <w:left w:val="none" w:sz="0" w:space="0" w:color="auto"/>
            <w:bottom w:val="none" w:sz="0" w:space="0" w:color="auto"/>
            <w:right w:val="none" w:sz="0" w:space="0" w:color="auto"/>
          </w:divBdr>
        </w:div>
        <w:div w:id="1045107446">
          <w:marLeft w:val="274"/>
          <w:marRight w:val="0"/>
          <w:marTop w:val="0"/>
          <w:marBottom w:val="0"/>
          <w:divBdr>
            <w:top w:val="none" w:sz="0" w:space="0" w:color="auto"/>
            <w:left w:val="none" w:sz="0" w:space="0" w:color="auto"/>
            <w:bottom w:val="none" w:sz="0" w:space="0" w:color="auto"/>
            <w:right w:val="none" w:sz="0" w:space="0" w:color="auto"/>
          </w:divBdr>
        </w:div>
      </w:divsChild>
    </w:div>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866453576">
      <w:bodyDiv w:val="1"/>
      <w:marLeft w:val="0"/>
      <w:marRight w:val="0"/>
      <w:marTop w:val="0"/>
      <w:marBottom w:val="0"/>
      <w:divBdr>
        <w:top w:val="none" w:sz="0" w:space="0" w:color="auto"/>
        <w:left w:val="none" w:sz="0" w:space="0" w:color="auto"/>
        <w:bottom w:val="none" w:sz="0" w:space="0" w:color="auto"/>
        <w:right w:val="none" w:sz="0" w:space="0" w:color="auto"/>
      </w:divBdr>
      <w:divsChild>
        <w:div w:id="888416386">
          <w:marLeft w:val="274"/>
          <w:marRight w:val="0"/>
          <w:marTop w:val="0"/>
          <w:marBottom w:val="0"/>
          <w:divBdr>
            <w:top w:val="none" w:sz="0" w:space="0" w:color="auto"/>
            <w:left w:val="none" w:sz="0" w:space="0" w:color="auto"/>
            <w:bottom w:val="none" w:sz="0" w:space="0" w:color="auto"/>
            <w:right w:val="none" w:sz="0" w:space="0" w:color="auto"/>
          </w:divBdr>
        </w:div>
        <w:div w:id="1706715395">
          <w:marLeft w:val="274"/>
          <w:marRight w:val="0"/>
          <w:marTop w:val="0"/>
          <w:marBottom w:val="0"/>
          <w:divBdr>
            <w:top w:val="none" w:sz="0" w:space="0" w:color="auto"/>
            <w:left w:val="none" w:sz="0" w:space="0" w:color="auto"/>
            <w:bottom w:val="none" w:sz="0" w:space="0" w:color="auto"/>
            <w:right w:val="none" w:sz="0" w:space="0" w:color="auto"/>
          </w:divBdr>
        </w:div>
        <w:div w:id="278420194">
          <w:marLeft w:val="274"/>
          <w:marRight w:val="0"/>
          <w:marTop w:val="0"/>
          <w:marBottom w:val="0"/>
          <w:divBdr>
            <w:top w:val="none" w:sz="0" w:space="0" w:color="auto"/>
            <w:left w:val="none" w:sz="0" w:space="0" w:color="auto"/>
            <w:bottom w:val="none" w:sz="0" w:space="0" w:color="auto"/>
            <w:right w:val="none" w:sz="0" w:space="0" w:color="auto"/>
          </w:divBdr>
        </w:div>
        <w:div w:id="697900529">
          <w:marLeft w:val="274"/>
          <w:marRight w:val="0"/>
          <w:marTop w:val="0"/>
          <w:marBottom w:val="0"/>
          <w:divBdr>
            <w:top w:val="none" w:sz="0" w:space="0" w:color="auto"/>
            <w:left w:val="none" w:sz="0" w:space="0" w:color="auto"/>
            <w:bottom w:val="none" w:sz="0" w:space="0" w:color="auto"/>
            <w:right w:val="none" w:sz="0" w:space="0" w:color="auto"/>
          </w:divBdr>
        </w:div>
        <w:div w:id="1913462190">
          <w:marLeft w:val="274"/>
          <w:marRight w:val="0"/>
          <w:marTop w:val="0"/>
          <w:marBottom w:val="0"/>
          <w:divBdr>
            <w:top w:val="none" w:sz="0" w:space="0" w:color="auto"/>
            <w:left w:val="none" w:sz="0" w:space="0" w:color="auto"/>
            <w:bottom w:val="none" w:sz="0" w:space="0" w:color="auto"/>
            <w:right w:val="none" w:sz="0" w:space="0" w:color="auto"/>
          </w:divBdr>
        </w:div>
        <w:div w:id="1626542402">
          <w:marLeft w:val="274"/>
          <w:marRight w:val="0"/>
          <w:marTop w:val="0"/>
          <w:marBottom w:val="0"/>
          <w:divBdr>
            <w:top w:val="none" w:sz="0" w:space="0" w:color="auto"/>
            <w:left w:val="none" w:sz="0" w:space="0" w:color="auto"/>
            <w:bottom w:val="none" w:sz="0" w:space="0" w:color="auto"/>
            <w:right w:val="none" w:sz="0" w:space="0" w:color="auto"/>
          </w:divBdr>
        </w:div>
        <w:div w:id="1969164507">
          <w:marLeft w:val="274"/>
          <w:marRight w:val="0"/>
          <w:marTop w:val="0"/>
          <w:marBottom w:val="0"/>
          <w:divBdr>
            <w:top w:val="none" w:sz="0" w:space="0" w:color="auto"/>
            <w:left w:val="none" w:sz="0" w:space="0" w:color="auto"/>
            <w:bottom w:val="none" w:sz="0" w:space="0" w:color="auto"/>
            <w:right w:val="none" w:sz="0" w:space="0" w:color="auto"/>
          </w:divBdr>
        </w:div>
        <w:div w:id="829176600">
          <w:marLeft w:val="274"/>
          <w:marRight w:val="0"/>
          <w:marTop w:val="0"/>
          <w:marBottom w:val="0"/>
          <w:divBdr>
            <w:top w:val="none" w:sz="0" w:space="0" w:color="auto"/>
            <w:left w:val="none" w:sz="0" w:space="0" w:color="auto"/>
            <w:bottom w:val="none" w:sz="0" w:space="0" w:color="auto"/>
            <w:right w:val="none" w:sz="0" w:space="0" w:color="auto"/>
          </w:divBdr>
        </w:div>
      </w:divsChild>
    </w:div>
    <w:div w:id="1707678258">
      <w:bodyDiv w:val="1"/>
      <w:marLeft w:val="0"/>
      <w:marRight w:val="0"/>
      <w:marTop w:val="0"/>
      <w:marBottom w:val="0"/>
      <w:divBdr>
        <w:top w:val="none" w:sz="0" w:space="0" w:color="auto"/>
        <w:left w:val="none" w:sz="0" w:space="0" w:color="auto"/>
        <w:bottom w:val="none" w:sz="0" w:space="0" w:color="auto"/>
        <w:right w:val="none" w:sz="0" w:space="0" w:color="auto"/>
      </w:divBdr>
      <w:divsChild>
        <w:div w:id="492526251">
          <w:marLeft w:val="274"/>
          <w:marRight w:val="0"/>
          <w:marTop w:val="0"/>
          <w:marBottom w:val="0"/>
          <w:divBdr>
            <w:top w:val="none" w:sz="0" w:space="0" w:color="auto"/>
            <w:left w:val="none" w:sz="0" w:space="0" w:color="auto"/>
            <w:bottom w:val="none" w:sz="0" w:space="0" w:color="auto"/>
            <w:right w:val="none" w:sz="0" w:space="0" w:color="auto"/>
          </w:divBdr>
        </w:div>
        <w:div w:id="725568210">
          <w:marLeft w:val="274"/>
          <w:marRight w:val="0"/>
          <w:marTop w:val="0"/>
          <w:marBottom w:val="0"/>
          <w:divBdr>
            <w:top w:val="none" w:sz="0" w:space="0" w:color="auto"/>
            <w:left w:val="none" w:sz="0" w:space="0" w:color="auto"/>
            <w:bottom w:val="none" w:sz="0" w:space="0" w:color="auto"/>
            <w:right w:val="none" w:sz="0" w:space="0" w:color="auto"/>
          </w:divBdr>
        </w:div>
        <w:div w:id="980839854">
          <w:marLeft w:val="274"/>
          <w:marRight w:val="0"/>
          <w:marTop w:val="0"/>
          <w:marBottom w:val="0"/>
          <w:divBdr>
            <w:top w:val="none" w:sz="0" w:space="0" w:color="auto"/>
            <w:left w:val="none" w:sz="0" w:space="0" w:color="auto"/>
            <w:bottom w:val="none" w:sz="0" w:space="0" w:color="auto"/>
            <w:right w:val="none" w:sz="0" w:space="0" w:color="auto"/>
          </w:divBdr>
        </w:div>
        <w:div w:id="628048885">
          <w:marLeft w:val="274"/>
          <w:marRight w:val="0"/>
          <w:marTop w:val="0"/>
          <w:marBottom w:val="0"/>
          <w:divBdr>
            <w:top w:val="none" w:sz="0" w:space="0" w:color="auto"/>
            <w:left w:val="none" w:sz="0" w:space="0" w:color="auto"/>
            <w:bottom w:val="none" w:sz="0" w:space="0" w:color="auto"/>
            <w:right w:val="none" w:sz="0" w:space="0" w:color="auto"/>
          </w:divBdr>
        </w:div>
        <w:div w:id="28381994">
          <w:marLeft w:val="274"/>
          <w:marRight w:val="0"/>
          <w:marTop w:val="0"/>
          <w:marBottom w:val="0"/>
          <w:divBdr>
            <w:top w:val="none" w:sz="0" w:space="0" w:color="auto"/>
            <w:left w:val="none" w:sz="0" w:space="0" w:color="auto"/>
            <w:bottom w:val="none" w:sz="0" w:space="0" w:color="auto"/>
            <w:right w:val="none" w:sz="0" w:space="0" w:color="auto"/>
          </w:divBdr>
        </w:div>
        <w:div w:id="1947808952">
          <w:marLeft w:val="274"/>
          <w:marRight w:val="0"/>
          <w:marTop w:val="0"/>
          <w:marBottom w:val="0"/>
          <w:divBdr>
            <w:top w:val="none" w:sz="0" w:space="0" w:color="auto"/>
            <w:left w:val="none" w:sz="0" w:space="0" w:color="auto"/>
            <w:bottom w:val="none" w:sz="0" w:space="0" w:color="auto"/>
            <w:right w:val="none" w:sz="0" w:space="0" w:color="auto"/>
          </w:divBdr>
        </w:div>
        <w:div w:id="1155416814">
          <w:marLeft w:val="274"/>
          <w:marRight w:val="0"/>
          <w:marTop w:val="0"/>
          <w:marBottom w:val="0"/>
          <w:divBdr>
            <w:top w:val="none" w:sz="0" w:space="0" w:color="auto"/>
            <w:left w:val="none" w:sz="0" w:space="0" w:color="auto"/>
            <w:bottom w:val="none" w:sz="0" w:space="0" w:color="auto"/>
            <w:right w:val="none" w:sz="0" w:space="0" w:color="auto"/>
          </w:divBdr>
        </w:div>
        <w:div w:id="1949853736">
          <w:marLeft w:val="274"/>
          <w:marRight w:val="0"/>
          <w:marTop w:val="0"/>
          <w:marBottom w:val="0"/>
          <w:divBdr>
            <w:top w:val="none" w:sz="0" w:space="0" w:color="auto"/>
            <w:left w:val="none" w:sz="0" w:space="0" w:color="auto"/>
            <w:bottom w:val="none" w:sz="0" w:space="0" w:color="auto"/>
            <w:right w:val="none" w:sz="0" w:space="0" w:color="auto"/>
          </w:divBdr>
        </w:div>
      </w:divsChild>
    </w:div>
    <w:div w:id="1810172270">
      <w:bodyDiv w:val="1"/>
      <w:marLeft w:val="0"/>
      <w:marRight w:val="0"/>
      <w:marTop w:val="0"/>
      <w:marBottom w:val="0"/>
      <w:divBdr>
        <w:top w:val="none" w:sz="0" w:space="0" w:color="auto"/>
        <w:left w:val="none" w:sz="0" w:space="0" w:color="auto"/>
        <w:bottom w:val="none" w:sz="0" w:space="0" w:color="auto"/>
        <w:right w:val="none" w:sz="0" w:space="0" w:color="auto"/>
      </w:divBdr>
      <w:divsChild>
        <w:div w:id="12153993">
          <w:marLeft w:val="274"/>
          <w:marRight w:val="0"/>
          <w:marTop w:val="0"/>
          <w:marBottom w:val="0"/>
          <w:divBdr>
            <w:top w:val="none" w:sz="0" w:space="0" w:color="auto"/>
            <w:left w:val="none" w:sz="0" w:space="0" w:color="auto"/>
            <w:bottom w:val="none" w:sz="0" w:space="0" w:color="auto"/>
            <w:right w:val="none" w:sz="0" w:space="0" w:color="auto"/>
          </w:divBdr>
        </w:div>
        <w:div w:id="1554199882">
          <w:marLeft w:val="274"/>
          <w:marRight w:val="0"/>
          <w:marTop w:val="0"/>
          <w:marBottom w:val="0"/>
          <w:divBdr>
            <w:top w:val="none" w:sz="0" w:space="0" w:color="auto"/>
            <w:left w:val="none" w:sz="0" w:space="0" w:color="auto"/>
            <w:bottom w:val="none" w:sz="0" w:space="0" w:color="auto"/>
            <w:right w:val="none" w:sz="0" w:space="0" w:color="auto"/>
          </w:divBdr>
        </w:div>
        <w:div w:id="245040201">
          <w:marLeft w:val="274"/>
          <w:marRight w:val="0"/>
          <w:marTop w:val="0"/>
          <w:marBottom w:val="0"/>
          <w:divBdr>
            <w:top w:val="none" w:sz="0" w:space="0" w:color="auto"/>
            <w:left w:val="none" w:sz="0" w:space="0" w:color="auto"/>
            <w:bottom w:val="none" w:sz="0" w:space="0" w:color="auto"/>
            <w:right w:val="none" w:sz="0" w:space="0" w:color="auto"/>
          </w:divBdr>
        </w:div>
        <w:div w:id="1455752608">
          <w:marLeft w:val="274"/>
          <w:marRight w:val="0"/>
          <w:marTop w:val="0"/>
          <w:marBottom w:val="0"/>
          <w:divBdr>
            <w:top w:val="none" w:sz="0" w:space="0" w:color="auto"/>
            <w:left w:val="none" w:sz="0" w:space="0" w:color="auto"/>
            <w:bottom w:val="none" w:sz="0" w:space="0" w:color="auto"/>
            <w:right w:val="none" w:sz="0" w:space="0" w:color="auto"/>
          </w:divBdr>
        </w:div>
        <w:div w:id="251352481">
          <w:marLeft w:val="274"/>
          <w:marRight w:val="0"/>
          <w:marTop w:val="0"/>
          <w:marBottom w:val="0"/>
          <w:divBdr>
            <w:top w:val="none" w:sz="0" w:space="0" w:color="auto"/>
            <w:left w:val="none" w:sz="0" w:space="0" w:color="auto"/>
            <w:bottom w:val="none" w:sz="0" w:space="0" w:color="auto"/>
            <w:right w:val="none" w:sz="0" w:space="0" w:color="auto"/>
          </w:divBdr>
        </w:div>
        <w:div w:id="53624686">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40946659">
      <w:bodyDiv w:val="1"/>
      <w:marLeft w:val="0"/>
      <w:marRight w:val="0"/>
      <w:marTop w:val="0"/>
      <w:marBottom w:val="0"/>
      <w:divBdr>
        <w:top w:val="none" w:sz="0" w:space="0" w:color="auto"/>
        <w:left w:val="none" w:sz="0" w:space="0" w:color="auto"/>
        <w:bottom w:val="none" w:sz="0" w:space="0" w:color="auto"/>
        <w:right w:val="none" w:sz="0" w:space="0" w:color="auto"/>
      </w:divBdr>
      <w:divsChild>
        <w:div w:id="325013834">
          <w:marLeft w:val="274"/>
          <w:marRight w:val="0"/>
          <w:marTop w:val="0"/>
          <w:marBottom w:val="0"/>
          <w:divBdr>
            <w:top w:val="none" w:sz="0" w:space="0" w:color="auto"/>
            <w:left w:val="none" w:sz="0" w:space="0" w:color="auto"/>
            <w:bottom w:val="none" w:sz="0" w:space="0" w:color="auto"/>
            <w:right w:val="none" w:sz="0" w:space="0" w:color="auto"/>
          </w:divBdr>
        </w:div>
        <w:div w:id="1101414528">
          <w:marLeft w:val="274"/>
          <w:marRight w:val="0"/>
          <w:marTop w:val="0"/>
          <w:marBottom w:val="0"/>
          <w:divBdr>
            <w:top w:val="none" w:sz="0" w:space="0" w:color="auto"/>
            <w:left w:val="none" w:sz="0" w:space="0" w:color="auto"/>
            <w:bottom w:val="none" w:sz="0" w:space="0" w:color="auto"/>
            <w:right w:val="none" w:sz="0" w:space="0" w:color="auto"/>
          </w:divBdr>
        </w:div>
        <w:div w:id="679891869">
          <w:marLeft w:val="274"/>
          <w:marRight w:val="0"/>
          <w:marTop w:val="0"/>
          <w:marBottom w:val="0"/>
          <w:divBdr>
            <w:top w:val="none" w:sz="0" w:space="0" w:color="auto"/>
            <w:left w:val="none" w:sz="0" w:space="0" w:color="auto"/>
            <w:bottom w:val="none" w:sz="0" w:space="0" w:color="auto"/>
            <w:right w:val="none" w:sz="0" w:space="0" w:color="auto"/>
          </w:divBdr>
        </w:div>
        <w:div w:id="1673217881">
          <w:marLeft w:val="274"/>
          <w:marRight w:val="0"/>
          <w:marTop w:val="0"/>
          <w:marBottom w:val="0"/>
          <w:divBdr>
            <w:top w:val="none" w:sz="0" w:space="0" w:color="auto"/>
            <w:left w:val="none" w:sz="0" w:space="0" w:color="auto"/>
            <w:bottom w:val="none" w:sz="0" w:space="0" w:color="auto"/>
            <w:right w:val="none" w:sz="0" w:space="0" w:color="auto"/>
          </w:divBdr>
        </w:div>
        <w:div w:id="593392595">
          <w:marLeft w:val="274"/>
          <w:marRight w:val="0"/>
          <w:marTop w:val="0"/>
          <w:marBottom w:val="0"/>
          <w:divBdr>
            <w:top w:val="none" w:sz="0" w:space="0" w:color="auto"/>
            <w:left w:val="none" w:sz="0" w:space="0" w:color="auto"/>
            <w:bottom w:val="none" w:sz="0" w:space="0" w:color="auto"/>
            <w:right w:val="none" w:sz="0" w:space="0" w:color="auto"/>
          </w:divBdr>
        </w:div>
        <w:div w:id="231698965">
          <w:marLeft w:val="274"/>
          <w:marRight w:val="0"/>
          <w:marTop w:val="0"/>
          <w:marBottom w:val="0"/>
          <w:divBdr>
            <w:top w:val="none" w:sz="0" w:space="0" w:color="auto"/>
            <w:left w:val="none" w:sz="0" w:space="0" w:color="auto"/>
            <w:bottom w:val="none" w:sz="0" w:space="0" w:color="auto"/>
            <w:right w:val="none" w:sz="0" w:space="0" w:color="auto"/>
          </w:divBdr>
        </w:div>
        <w:div w:id="296572581">
          <w:marLeft w:val="274"/>
          <w:marRight w:val="0"/>
          <w:marTop w:val="0"/>
          <w:marBottom w:val="0"/>
          <w:divBdr>
            <w:top w:val="none" w:sz="0" w:space="0" w:color="auto"/>
            <w:left w:val="none" w:sz="0" w:space="0" w:color="auto"/>
            <w:bottom w:val="none" w:sz="0" w:space="0" w:color="auto"/>
            <w:right w:val="none" w:sz="0" w:space="0" w:color="auto"/>
          </w:divBdr>
        </w:div>
        <w:div w:id="467212594">
          <w:marLeft w:val="274"/>
          <w:marRight w:val="0"/>
          <w:marTop w:val="0"/>
          <w:marBottom w:val="0"/>
          <w:divBdr>
            <w:top w:val="none" w:sz="0" w:space="0" w:color="auto"/>
            <w:left w:val="none" w:sz="0" w:space="0" w:color="auto"/>
            <w:bottom w:val="none" w:sz="0" w:space="0" w:color="auto"/>
            <w:right w:val="none" w:sz="0" w:space="0" w:color="auto"/>
          </w:divBdr>
        </w:div>
        <w:div w:id="10298716">
          <w:marLeft w:val="274"/>
          <w:marRight w:val="0"/>
          <w:marTop w:val="0"/>
          <w:marBottom w:val="0"/>
          <w:divBdr>
            <w:top w:val="none" w:sz="0" w:space="0" w:color="auto"/>
            <w:left w:val="none" w:sz="0" w:space="0" w:color="auto"/>
            <w:bottom w:val="none" w:sz="0" w:space="0" w:color="auto"/>
            <w:right w:val="none" w:sz="0" w:space="0" w:color="auto"/>
          </w:divBdr>
        </w:div>
        <w:div w:id="666054151">
          <w:marLeft w:val="274"/>
          <w:marRight w:val="0"/>
          <w:marTop w:val="0"/>
          <w:marBottom w:val="0"/>
          <w:divBdr>
            <w:top w:val="none" w:sz="0" w:space="0" w:color="auto"/>
            <w:left w:val="none" w:sz="0" w:space="0" w:color="auto"/>
            <w:bottom w:val="none" w:sz="0" w:space="0" w:color="auto"/>
            <w:right w:val="none" w:sz="0" w:space="0" w:color="auto"/>
          </w:divBdr>
        </w:div>
        <w:div w:id="122358356">
          <w:marLeft w:val="274"/>
          <w:marRight w:val="0"/>
          <w:marTop w:val="0"/>
          <w:marBottom w:val="0"/>
          <w:divBdr>
            <w:top w:val="none" w:sz="0" w:space="0" w:color="auto"/>
            <w:left w:val="none" w:sz="0" w:space="0" w:color="auto"/>
            <w:bottom w:val="none" w:sz="0" w:space="0" w:color="auto"/>
            <w:right w:val="none" w:sz="0" w:space="0" w:color="auto"/>
          </w:divBdr>
        </w:div>
        <w:div w:id="1663191949">
          <w:marLeft w:val="994"/>
          <w:marRight w:val="0"/>
          <w:marTop w:val="0"/>
          <w:marBottom w:val="0"/>
          <w:divBdr>
            <w:top w:val="none" w:sz="0" w:space="0" w:color="auto"/>
            <w:left w:val="none" w:sz="0" w:space="0" w:color="auto"/>
            <w:bottom w:val="none" w:sz="0" w:space="0" w:color="auto"/>
            <w:right w:val="none" w:sz="0" w:space="0" w:color="auto"/>
          </w:divBdr>
        </w:div>
        <w:div w:id="293171085">
          <w:marLeft w:val="274"/>
          <w:marRight w:val="0"/>
          <w:marTop w:val="0"/>
          <w:marBottom w:val="0"/>
          <w:divBdr>
            <w:top w:val="none" w:sz="0" w:space="0" w:color="auto"/>
            <w:left w:val="none" w:sz="0" w:space="0" w:color="auto"/>
            <w:bottom w:val="none" w:sz="0" w:space="0" w:color="auto"/>
            <w:right w:val="none" w:sz="0" w:space="0" w:color="auto"/>
          </w:divBdr>
        </w:div>
        <w:div w:id="1873031123">
          <w:marLeft w:val="994"/>
          <w:marRight w:val="0"/>
          <w:marTop w:val="0"/>
          <w:marBottom w:val="0"/>
          <w:divBdr>
            <w:top w:val="none" w:sz="0" w:space="0" w:color="auto"/>
            <w:left w:val="none" w:sz="0" w:space="0" w:color="auto"/>
            <w:bottom w:val="none" w:sz="0" w:space="0" w:color="auto"/>
            <w:right w:val="none" w:sz="0" w:space="0" w:color="auto"/>
          </w:divBdr>
        </w:div>
        <w:div w:id="249629234">
          <w:marLeft w:val="994"/>
          <w:marRight w:val="0"/>
          <w:marTop w:val="0"/>
          <w:marBottom w:val="0"/>
          <w:divBdr>
            <w:top w:val="none" w:sz="0" w:space="0" w:color="auto"/>
            <w:left w:val="none" w:sz="0" w:space="0" w:color="auto"/>
            <w:bottom w:val="none" w:sz="0" w:space="0" w:color="auto"/>
            <w:right w:val="none" w:sz="0" w:space="0" w:color="auto"/>
          </w:divBdr>
        </w:div>
        <w:div w:id="758134982">
          <w:marLeft w:val="274"/>
          <w:marRight w:val="0"/>
          <w:marTop w:val="0"/>
          <w:marBottom w:val="0"/>
          <w:divBdr>
            <w:top w:val="none" w:sz="0" w:space="0" w:color="auto"/>
            <w:left w:val="none" w:sz="0" w:space="0" w:color="auto"/>
            <w:bottom w:val="none" w:sz="0" w:space="0" w:color="auto"/>
            <w:right w:val="none" w:sz="0" w:space="0" w:color="auto"/>
          </w:divBdr>
        </w:div>
        <w:div w:id="1609197212">
          <w:marLeft w:val="274"/>
          <w:marRight w:val="0"/>
          <w:marTop w:val="0"/>
          <w:marBottom w:val="0"/>
          <w:divBdr>
            <w:top w:val="none" w:sz="0" w:space="0" w:color="auto"/>
            <w:left w:val="none" w:sz="0" w:space="0" w:color="auto"/>
            <w:bottom w:val="none" w:sz="0" w:space="0" w:color="auto"/>
            <w:right w:val="none" w:sz="0" w:space="0" w:color="auto"/>
          </w:divBdr>
        </w:div>
        <w:div w:id="804197532">
          <w:marLeft w:val="274"/>
          <w:marRight w:val="0"/>
          <w:marTop w:val="0"/>
          <w:marBottom w:val="0"/>
          <w:divBdr>
            <w:top w:val="none" w:sz="0" w:space="0" w:color="auto"/>
            <w:left w:val="none" w:sz="0" w:space="0" w:color="auto"/>
            <w:bottom w:val="none" w:sz="0" w:space="0" w:color="auto"/>
            <w:right w:val="none" w:sz="0" w:space="0" w:color="auto"/>
          </w:divBdr>
        </w:div>
        <w:div w:id="171992741">
          <w:marLeft w:val="274"/>
          <w:marRight w:val="0"/>
          <w:marTop w:val="0"/>
          <w:marBottom w:val="0"/>
          <w:divBdr>
            <w:top w:val="none" w:sz="0" w:space="0" w:color="auto"/>
            <w:left w:val="none" w:sz="0" w:space="0" w:color="auto"/>
            <w:bottom w:val="none" w:sz="0" w:space="0" w:color="auto"/>
            <w:right w:val="none" w:sz="0" w:space="0" w:color="auto"/>
          </w:divBdr>
        </w:div>
      </w:divsChild>
    </w:div>
    <w:div w:id="2062511877">
      <w:bodyDiv w:val="1"/>
      <w:marLeft w:val="0"/>
      <w:marRight w:val="0"/>
      <w:marTop w:val="0"/>
      <w:marBottom w:val="0"/>
      <w:divBdr>
        <w:top w:val="none" w:sz="0" w:space="0" w:color="auto"/>
        <w:left w:val="none" w:sz="0" w:space="0" w:color="auto"/>
        <w:bottom w:val="none" w:sz="0" w:space="0" w:color="auto"/>
        <w:right w:val="none" w:sz="0" w:space="0" w:color="auto"/>
      </w:divBdr>
      <w:divsChild>
        <w:div w:id="216087712">
          <w:marLeft w:val="274"/>
          <w:marRight w:val="0"/>
          <w:marTop w:val="0"/>
          <w:marBottom w:val="0"/>
          <w:divBdr>
            <w:top w:val="none" w:sz="0" w:space="0" w:color="auto"/>
            <w:left w:val="none" w:sz="0" w:space="0" w:color="auto"/>
            <w:bottom w:val="none" w:sz="0" w:space="0" w:color="auto"/>
            <w:right w:val="none" w:sz="0" w:space="0" w:color="auto"/>
          </w:divBdr>
        </w:div>
        <w:div w:id="2034723721">
          <w:marLeft w:val="274"/>
          <w:marRight w:val="0"/>
          <w:marTop w:val="0"/>
          <w:marBottom w:val="0"/>
          <w:divBdr>
            <w:top w:val="none" w:sz="0" w:space="0" w:color="auto"/>
            <w:left w:val="none" w:sz="0" w:space="0" w:color="auto"/>
            <w:bottom w:val="none" w:sz="0" w:space="0" w:color="auto"/>
            <w:right w:val="none" w:sz="0" w:space="0" w:color="auto"/>
          </w:divBdr>
        </w:div>
        <w:div w:id="843473777">
          <w:marLeft w:val="274"/>
          <w:marRight w:val="0"/>
          <w:marTop w:val="0"/>
          <w:marBottom w:val="0"/>
          <w:divBdr>
            <w:top w:val="none" w:sz="0" w:space="0" w:color="auto"/>
            <w:left w:val="none" w:sz="0" w:space="0" w:color="auto"/>
            <w:bottom w:val="none" w:sz="0" w:space="0" w:color="auto"/>
            <w:right w:val="none" w:sz="0" w:space="0" w:color="auto"/>
          </w:divBdr>
        </w:div>
        <w:div w:id="760299545">
          <w:marLeft w:val="274"/>
          <w:marRight w:val="0"/>
          <w:marTop w:val="0"/>
          <w:marBottom w:val="0"/>
          <w:divBdr>
            <w:top w:val="none" w:sz="0" w:space="0" w:color="auto"/>
            <w:left w:val="none" w:sz="0" w:space="0" w:color="auto"/>
            <w:bottom w:val="none" w:sz="0" w:space="0" w:color="auto"/>
            <w:right w:val="none" w:sz="0" w:space="0" w:color="auto"/>
          </w:divBdr>
        </w:div>
        <w:div w:id="1517501931">
          <w:marLeft w:val="274"/>
          <w:marRight w:val="0"/>
          <w:marTop w:val="0"/>
          <w:marBottom w:val="0"/>
          <w:divBdr>
            <w:top w:val="none" w:sz="0" w:space="0" w:color="auto"/>
            <w:left w:val="none" w:sz="0" w:space="0" w:color="auto"/>
            <w:bottom w:val="none" w:sz="0" w:space="0" w:color="auto"/>
            <w:right w:val="none" w:sz="0" w:space="0" w:color="auto"/>
          </w:divBdr>
        </w:div>
        <w:div w:id="2116247685">
          <w:marLeft w:val="274"/>
          <w:marRight w:val="0"/>
          <w:marTop w:val="0"/>
          <w:marBottom w:val="0"/>
          <w:divBdr>
            <w:top w:val="none" w:sz="0" w:space="0" w:color="auto"/>
            <w:left w:val="none" w:sz="0" w:space="0" w:color="auto"/>
            <w:bottom w:val="none" w:sz="0" w:space="0" w:color="auto"/>
            <w:right w:val="none" w:sz="0" w:space="0" w:color="auto"/>
          </w:divBdr>
        </w:div>
        <w:div w:id="408239058">
          <w:marLeft w:val="274"/>
          <w:marRight w:val="0"/>
          <w:marTop w:val="0"/>
          <w:marBottom w:val="0"/>
          <w:divBdr>
            <w:top w:val="none" w:sz="0" w:space="0" w:color="auto"/>
            <w:left w:val="none" w:sz="0" w:space="0" w:color="auto"/>
            <w:bottom w:val="none" w:sz="0" w:space="0" w:color="auto"/>
            <w:right w:val="none" w:sz="0" w:space="0" w:color="auto"/>
          </w:divBdr>
        </w:div>
        <w:div w:id="1172989810">
          <w:marLeft w:val="274"/>
          <w:marRight w:val="0"/>
          <w:marTop w:val="0"/>
          <w:marBottom w:val="0"/>
          <w:divBdr>
            <w:top w:val="none" w:sz="0" w:space="0" w:color="auto"/>
            <w:left w:val="none" w:sz="0" w:space="0" w:color="auto"/>
            <w:bottom w:val="none" w:sz="0" w:space="0" w:color="auto"/>
            <w:right w:val="none" w:sz="0" w:space="0" w:color="auto"/>
          </w:divBdr>
        </w:div>
        <w:div w:id="474950509">
          <w:marLeft w:val="274"/>
          <w:marRight w:val="0"/>
          <w:marTop w:val="0"/>
          <w:marBottom w:val="0"/>
          <w:divBdr>
            <w:top w:val="none" w:sz="0" w:space="0" w:color="auto"/>
            <w:left w:val="none" w:sz="0" w:space="0" w:color="auto"/>
            <w:bottom w:val="none" w:sz="0" w:space="0" w:color="auto"/>
            <w:right w:val="none" w:sz="0" w:space="0" w:color="auto"/>
          </w:divBdr>
        </w:div>
        <w:div w:id="744835256">
          <w:marLeft w:val="274"/>
          <w:marRight w:val="0"/>
          <w:marTop w:val="0"/>
          <w:marBottom w:val="0"/>
          <w:divBdr>
            <w:top w:val="none" w:sz="0" w:space="0" w:color="auto"/>
            <w:left w:val="none" w:sz="0" w:space="0" w:color="auto"/>
            <w:bottom w:val="none" w:sz="0" w:space="0" w:color="auto"/>
            <w:right w:val="none" w:sz="0" w:space="0" w:color="auto"/>
          </w:divBdr>
        </w:div>
        <w:div w:id="1703749849">
          <w:marLeft w:val="274"/>
          <w:marRight w:val="0"/>
          <w:marTop w:val="0"/>
          <w:marBottom w:val="0"/>
          <w:divBdr>
            <w:top w:val="none" w:sz="0" w:space="0" w:color="auto"/>
            <w:left w:val="none" w:sz="0" w:space="0" w:color="auto"/>
            <w:bottom w:val="none" w:sz="0" w:space="0" w:color="auto"/>
            <w:right w:val="none" w:sz="0" w:space="0" w:color="auto"/>
          </w:divBdr>
        </w:div>
        <w:div w:id="1585842736">
          <w:marLeft w:val="994"/>
          <w:marRight w:val="0"/>
          <w:marTop w:val="0"/>
          <w:marBottom w:val="0"/>
          <w:divBdr>
            <w:top w:val="none" w:sz="0" w:space="0" w:color="auto"/>
            <w:left w:val="none" w:sz="0" w:space="0" w:color="auto"/>
            <w:bottom w:val="none" w:sz="0" w:space="0" w:color="auto"/>
            <w:right w:val="none" w:sz="0" w:space="0" w:color="auto"/>
          </w:divBdr>
        </w:div>
        <w:div w:id="706105271">
          <w:marLeft w:val="994"/>
          <w:marRight w:val="0"/>
          <w:marTop w:val="0"/>
          <w:marBottom w:val="0"/>
          <w:divBdr>
            <w:top w:val="none" w:sz="0" w:space="0" w:color="auto"/>
            <w:left w:val="none" w:sz="0" w:space="0" w:color="auto"/>
            <w:bottom w:val="none" w:sz="0" w:space="0" w:color="auto"/>
            <w:right w:val="none" w:sz="0" w:space="0" w:color="auto"/>
          </w:divBdr>
        </w:div>
        <w:div w:id="261186709">
          <w:marLeft w:val="274"/>
          <w:marRight w:val="0"/>
          <w:marTop w:val="0"/>
          <w:marBottom w:val="0"/>
          <w:divBdr>
            <w:top w:val="none" w:sz="0" w:space="0" w:color="auto"/>
            <w:left w:val="none" w:sz="0" w:space="0" w:color="auto"/>
            <w:bottom w:val="none" w:sz="0" w:space="0" w:color="auto"/>
            <w:right w:val="none" w:sz="0" w:space="0" w:color="auto"/>
          </w:divBdr>
        </w:div>
        <w:div w:id="133723878">
          <w:marLeft w:val="994"/>
          <w:marRight w:val="0"/>
          <w:marTop w:val="0"/>
          <w:marBottom w:val="0"/>
          <w:divBdr>
            <w:top w:val="none" w:sz="0" w:space="0" w:color="auto"/>
            <w:left w:val="none" w:sz="0" w:space="0" w:color="auto"/>
            <w:bottom w:val="none" w:sz="0" w:space="0" w:color="auto"/>
            <w:right w:val="none" w:sz="0" w:space="0" w:color="auto"/>
          </w:divBdr>
        </w:div>
        <w:div w:id="1467166500">
          <w:marLeft w:val="994"/>
          <w:marRight w:val="0"/>
          <w:marTop w:val="0"/>
          <w:marBottom w:val="0"/>
          <w:divBdr>
            <w:top w:val="none" w:sz="0" w:space="0" w:color="auto"/>
            <w:left w:val="none" w:sz="0" w:space="0" w:color="auto"/>
            <w:bottom w:val="none" w:sz="0" w:space="0" w:color="auto"/>
            <w:right w:val="none" w:sz="0" w:space="0" w:color="auto"/>
          </w:divBdr>
        </w:div>
        <w:div w:id="610169045">
          <w:marLeft w:val="274"/>
          <w:marRight w:val="0"/>
          <w:marTop w:val="0"/>
          <w:marBottom w:val="0"/>
          <w:divBdr>
            <w:top w:val="none" w:sz="0" w:space="0" w:color="auto"/>
            <w:left w:val="none" w:sz="0" w:space="0" w:color="auto"/>
            <w:bottom w:val="none" w:sz="0" w:space="0" w:color="auto"/>
            <w:right w:val="none" w:sz="0" w:space="0" w:color="auto"/>
          </w:divBdr>
        </w:div>
        <w:div w:id="983656284">
          <w:marLeft w:val="994"/>
          <w:marRight w:val="0"/>
          <w:marTop w:val="0"/>
          <w:marBottom w:val="0"/>
          <w:divBdr>
            <w:top w:val="none" w:sz="0" w:space="0" w:color="auto"/>
            <w:left w:val="none" w:sz="0" w:space="0" w:color="auto"/>
            <w:bottom w:val="none" w:sz="0" w:space="0" w:color="auto"/>
            <w:right w:val="none" w:sz="0" w:space="0" w:color="auto"/>
          </w:divBdr>
        </w:div>
        <w:div w:id="1038314256">
          <w:marLeft w:val="274"/>
          <w:marRight w:val="0"/>
          <w:marTop w:val="0"/>
          <w:marBottom w:val="0"/>
          <w:divBdr>
            <w:top w:val="none" w:sz="0" w:space="0" w:color="auto"/>
            <w:left w:val="none" w:sz="0" w:space="0" w:color="auto"/>
            <w:bottom w:val="none" w:sz="0" w:space="0" w:color="auto"/>
            <w:right w:val="none" w:sz="0" w:space="0" w:color="auto"/>
          </w:divBdr>
        </w:div>
        <w:div w:id="635447932">
          <w:marLeft w:val="274"/>
          <w:marRight w:val="0"/>
          <w:marTop w:val="0"/>
          <w:marBottom w:val="0"/>
          <w:divBdr>
            <w:top w:val="none" w:sz="0" w:space="0" w:color="auto"/>
            <w:left w:val="none" w:sz="0" w:space="0" w:color="auto"/>
            <w:bottom w:val="none" w:sz="0" w:space="0" w:color="auto"/>
            <w:right w:val="none" w:sz="0" w:space="0" w:color="auto"/>
          </w:divBdr>
        </w:div>
        <w:div w:id="1388727455">
          <w:marLeft w:val="274"/>
          <w:marRight w:val="0"/>
          <w:marTop w:val="0"/>
          <w:marBottom w:val="0"/>
          <w:divBdr>
            <w:top w:val="none" w:sz="0" w:space="0" w:color="auto"/>
            <w:left w:val="none" w:sz="0" w:space="0" w:color="auto"/>
            <w:bottom w:val="none" w:sz="0" w:space="0" w:color="auto"/>
            <w:right w:val="none" w:sz="0" w:space="0" w:color="auto"/>
          </w:divBdr>
        </w:div>
        <w:div w:id="4935707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 Camby</cp:lastModifiedBy>
  <cp:revision>30</cp:revision>
  <dcterms:created xsi:type="dcterms:W3CDTF">2013-04-13T18:31:00Z</dcterms:created>
  <dcterms:modified xsi:type="dcterms:W3CDTF">2014-03-10T20:17:00Z</dcterms:modified>
</cp:coreProperties>
</file>